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DE" w:rsidRDefault="00887D6A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24CEA1B">
            <wp:extent cx="4437380" cy="56578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436640" cy="56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F52DE" w:rsidRDefault="00CF52DE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b/>
        </w:rPr>
      </w:pPr>
    </w:p>
    <w:p w:rsidR="00CF52DE" w:rsidRPr="006E19C2" w:rsidRDefault="00887D6A">
      <w:pPr>
        <w:tabs>
          <w:tab w:val="left" w:pos="1560"/>
        </w:tabs>
        <w:spacing w:after="0" w:line="240" w:lineRule="auto"/>
        <w:jc w:val="both"/>
        <w:rPr>
          <w:rFonts w:cs="Arial"/>
          <w:b/>
          <w:i/>
          <w:sz w:val="18"/>
          <w:szCs w:val="18"/>
        </w:rPr>
      </w:pPr>
      <w:r w:rsidRPr="006E19C2">
        <w:rPr>
          <w:rFonts w:cs="Arial"/>
          <w:b/>
          <w:i/>
          <w:sz w:val="18"/>
          <w:szCs w:val="18"/>
        </w:rPr>
        <w:t xml:space="preserve">Юридический адрес: 107150, </w:t>
      </w:r>
      <w:proofErr w:type="spellStart"/>
      <w:r w:rsidRPr="006E19C2">
        <w:rPr>
          <w:rFonts w:cs="Arial"/>
          <w:b/>
          <w:i/>
          <w:sz w:val="18"/>
          <w:szCs w:val="18"/>
        </w:rPr>
        <w:t>г.Москва</w:t>
      </w:r>
      <w:proofErr w:type="spellEnd"/>
      <w:r w:rsidRPr="006E19C2">
        <w:rPr>
          <w:rFonts w:cs="Arial"/>
          <w:b/>
          <w:i/>
          <w:sz w:val="18"/>
          <w:szCs w:val="18"/>
        </w:rPr>
        <w:t xml:space="preserve">, </w:t>
      </w:r>
      <w:proofErr w:type="spellStart"/>
      <w:r w:rsidRPr="006E19C2">
        <w:rPr>
          <w:rFonts w:cs="Arial"/>
          <w:b/>
          <w:i/>
          <w:sz w:val="18"/>
          <w:szCs w:val="18"/>
        </w:rPr>
        <w:t>ул.Бойцовая</w:t>
      </w:r>
      <w:proofErr w:type="spellEnd"/>
      <w:r w:rsidRPr="006E19C2">
        <w:rPr>
          <w:rFonts w:cs="Arial"/>
          <w:b/>
          <w:i/>
          <w:sz w:val="18"/>
          <w:szCs w:val="18"/>
        </w:rPr>
        <w:t>, д.22, стр.3</w:t>
      </w:r>
    </w:p>
    <w:p w:rsidR="00CF52DE" w:rsidRPr="006E19C2" w:rsidRDefault="00887D6A">
      <w:pPr>
        <w:spacing w:after="0" w:line="240" w:lineRule="auto"/>
        <w:ind w:right="-284"/>
        <w:jc w:val="both"/>
        <w:rPr>
          <w:rFonts w:cs="Arial"/>
          <w:b/>
          <w:i/>
          <w:sz w:val="18"/>
          <w:szCs w:val="18"/>
        </w:rPr>
      </w:pPr>
      <w:r w:rsidRPr="006E19C2">
        <w:rPr>
          <w:rFonts w:cs="Arial"/>
          <w:b/>
          <w:i/>
          <w:sz w:val="18"/>
          <w:szCs w:val="18"/>
        </w:rPr>
        <w:t>ИНН 7718749818   КПП 771801001</w:t>
      </w:r>
    </w:p>
    <w:p w:rsidR="00CF52DE" w:rsidRPr="006E19C2" w:rsidRDefault="00887D6A">
      <w:pPr>
        <w:spacing w:after="0" w:line="240" w:lineRule="auto"/>
        <w:ind w:right="-284"/>
        <w:jc w:val="both"/>
        <w:rPr>
          <w:rFonts w:cs="Arial"/>
          <w:b/>
          <w:i/>
          <w:sz w:val="18"/>
          <w:szCs w:val="18"/>
        </w:rPr>
      </w:pPr>
      <w:r w:rsidRPr="006E19C2">
        <w:rPr>
          <w:rFonts w:cs="Arial"/>
          <w:b/>
          <w:i/>
          <w:sz w:val="18"/>
          <w:szCs w:val="18"/>
        </w:rPr>
        <w:t>р/с 40702810200410001872  ВТБ 24 (ПАО) ДО "Земляной вал"</w:t>
      </w:r>
    </w:p>
    <w:p w:rsidR="00CF52DE" w:rsidRPr="006E19C2" w:rsidRDefault="00887D6A">
      <w:pPr>
        <w:spacing w:after="0" w:line="240" w:lineRule="auto"/>
        <w:ind w:right="-284"/>
        <w:jc w:val="both"/>
        <w:rPr>
          <w:rFonts w:cs="Arial"/>
          <w:b/>
          <w:i/>
          <w:sz w:val="18"/>
          <w:szCs w:val="18"/>
        </w:rPr>
      </w:pPr>
      <w:r w:rsidRPr="006E19C2">
        <w:rPr>
          <w:rFonts w:cs="Arial"/>
          <w:b/>
          <w:i/>
          <w:sz w:val="18"/>
          <w:szCs w:val="18"/>
        </w:rPr>
        <w:t>к/с 30101810100000000716 БИК 044525716</w:t>
      </w:r>
    </w:p>
    <w:p w:rsidR="00CF52DE" w:rsidRPr="006E19C2" w:rsidRDefault="00887D6A">
      <w:pPr>
        <w:pBdr>
          <w:bottom w:val="single" w:sz="12" w:space="4" w:color="00000A"/>
        </w:pBdr>
        <w:spacing w:after="0" w:line="240" w:lineRule="auto"/>
        <w:jc w:val="both"/>
        <w:rPr>
          <w:rFonts w:cs="Arial"/>
          <w:b/>
          <w:i/>
          <w:sz w:val="18"/>
          <w:szCs w:val="18"/>
        </w:rPr>
      </w:pPr>
      <w:r w:rsidRPr="006E19C2">
        <w:rPr>
          <w:rFonts w:cs="Arial"/>
          <w:b/>
          <w:i/>
          <w:sz w:val="18"/>
          <w:szCs w:val="18"/>
        </w:rPr>
        <w:t>тел.: 8-495-</w:t>
      </w:r>
      <w:r w:rsidR="006E19C2">
        <w:rPr>
          <w:rFonts w:cs="Arial"/>
          <w:b/>
          <w:i/>
          <w:sz w:val="18"/>
          <w:szCs w:val="18"/>
        </w:rPr>
        <w:t>789-52-17</w:t>
      </w:r>
    </w:p>
    <w:p w:rsidR="00CF52DE" w:rsidRPr="00473DF5" w:rsidRDefault="00CF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CF52DE" w:rsidRDefault="00887D6A">
      <w:pPr>
        <w:spacing w:after="0" w:line="240" w:lineRule="auto"/>
        <w:jc w:val="center"/>
        <w:rPr>
          <w:rFonts w:ascii="Bell MT" w:eastAsia="Calibri" w:hAnsi="Bell MT" w:cs="Arial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ПРАЙС</w:t>
      </w:r>
      <w:r>
        <w:rPr>
          <w:rFonts w:ascii="Bell MT" w:eastAsia="Calibri" w:hAnsi="Bell MT" w:cs="Arial"/>
          <w:b/>
          <w:lang w:eastAsia="ar-SA"/>
        </w:rPr>
        <w:t>-</w:t>
      </w:r>
      <w:r>
        <w:rPr>
          <w:rFonts w:ascii="Times New Roman" w:eastAsia="Calibri" w:hAnsi="Times New Roman" w:cs="Times New Roman"/>
          <w:b/>
          <w:lang w:eastAsia="ar-SA"/>
        </w:rPr>
        <w:t>ЛИСТ</w:t>
      </w:r>
    </w:p>
    <w:p w:rsidR="00CF52DE" w:rsidRDefault="00887D6A">
      <w:pPr>
        <w:suppressAutoHyphens/>
        <w:spacing w:line="240" w:lineRule="auto"/>
        <w:jc w:val="center"/>
        <w:rPr>
          <w:rFonts w:ascii="Bell MT" w:eastAsia="Calibri" w:hAnsi="Bell MT" w:cs="Arial"/>
          <w:lang w:eastAsia="ar-SA"/>
        </w:rPr>
      </w:pPr>
      <w:r>
        <w:rPr>
          <w:rFonts w:ascii="Times New Roman" w:eastAsia="Calibri" w:hAnsi="Times New Roman" w:cs="Times New Roman"/>
          <w:b/>
          <w:i/>
          <w:lang w:eastAsia="ar-SA"/>
        </w:rPr>
        <w:t>Цены</w:t>
      </w:r>
      <w:r>
        <w:rPr>
          <w:rFonts w:ascii="Bell MT" w:eastAsia="Calibri" w:hAnsi="Bell MT" w:cs="Calibri"/>
          <w:b/>
          <w:i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lang w:eastAsia="ar-SA"/>
        </w:rPr>
        <w:t>даны</w:t>
      </w:r>
      <w:r>
        <w:rPr>
          <w:rFonts w:ascii="Bell MT" w:eastAsia="Calibri" w:hAnsi="Bell MT" w:cs="Calibri"/>
          <w:b/>
          <w:i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lang w:eastAsia="ar-SA"/>
        </w:rPr>
        <w:t>с</w:t>
      </w:r>
      <w:r>
        <w:rPr>
          <w:rFonts w:ascii="Bell MT" w:eastAsia="Calibri" w:hAnsi="Bell MT" w:cs="Calibri"/>
          <w:b/>
          <w:i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lang w:eastAsia="ar-SA"/>
        </w:rPr>
        <w:t>учетом</w:t>
      </w:r>
      <w:r>
        <w:rPr>
          <w:rFonts w:ascii="Bell MT" w:eastAsia="Calibri" w:hAnsi="Bell MT" w:cs="Calibri"/>
          <w:b/>
          <w:i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lang w:eastAsia="ar-SA"/>
        </w:rPr>
        <w:t>НДС</w:t>
      </w:r>
      <w:r>
        <w:rPr>
          <w:rFonts w:ascii="Bell MT" w:eastAsia="Calibri" w:hAnsi="Bell MT" w:cs="Calibri"/>
          <w:b/>
          <w:i/>
          <w:lang w:eastAsia="ar-SA"/>
        </w:rPr>
        <w:t xml:space="preserve"> 18%.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Окончательные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цены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могут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корректироваться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в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зависимости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от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сроков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производства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работ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>!</w:t>
      </w:r>
    </w:p>
    <w:tbl>
      <w:tblPr>
        <w:tblW w:w="9463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810"/>
        <w:gridCol w:w="2703"/>
        <w:gridCol w:w="1950"/>
      </w:tblGrid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техники 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услуг  за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машиночас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километра за МКАД (руб.)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1.Манипулятор (г/п борта 3т.,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стрелы 2т.)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591BEA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2.Манипулятор (г/п борта 5т.,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стрелы 3т.)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591BEA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1B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3.Манипулятор (г/п борта 10т.,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стрелы 3т.)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591BEA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Манипулятор (г/</w:t>
            </w:r>
            <w:r w:rsidR="00FC27C7">
              <w:rPr>
                <w:rFonts w:ascii="Times New Roman" w:hAnsi="Times New Roman" w:cs="Times New Roman"/>
                <w:sz w:val="24"/>
                <w:szCs w:val="24"/>
              </w:rPr>
              <w:t>п борта 10т.,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стрелы 5т.)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Манипулятор (г/</w:t>
            </w:r>
            <w:r w:rsidR="00FC27C7">
              <w:rPr>
                <w:rFonts w:ascii="Times New Roman" w:hAnsi="Times New Roman" w:cs="Times New Roman"/>
                <w:sz w:val="24"/>
                <w:szCs w:val="24"/>
              </w:rPr>
              <w:t>п борта 10т.,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стрелы 6т.)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6.Манипулятор (г/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 xml:space="preserve">п борта 10т., </w:t>
            </w:r>
            <w:r w:rsidR="00FC27C7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стрелы 7т.)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591BEA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Бортовой авт. (г/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борта 10т, длина борта 6м)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591BEA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Бортовой авт. (г/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борта 20т, длина борта 12,5-13,6м)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Бортовой авт. ТЕНТ (г</w:t>
            </w:r>
            <w:r w:rsidR="003174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борта 20т, длина борта 12,5-13,6м)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Платформа для перевозки техники (г/п 25т., длина 8,3-11,5 м, высота 0,85 м.)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591BEA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Платформа для перевозки техники (г/п 35т., длина 11-14 м, высота 0,6 м.)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Платформа для перевозки техники (г/п 50т., длина 11-14 м, высота 0,6 м.)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Автокран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14т. (стрела 14м)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Автокран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16т. (стрела 18м)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B20106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Автокран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25т. (стрела 22м)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B20106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Автокран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25т. (стрела 31м)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B20106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Автокран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25т. (стрела 22м) (вездеход)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Автокран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32т. (стрела 30м)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B20106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01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Автокран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40т. (стрела 34м)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B20106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01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3174A6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Автокран г/</w:t>
            </w:r>
            <w:r w:rsidR="0096440B">
              <w:rPr>
                <w:rFonts w:ascii="Times New Roman" w:hAnsi="Times New Roman" w:cs="Times New Roman"/>
                <w:sz w:val="24"/>
                <w:szCs w:val="24"/>
              </w:rPr>
              <w:t>п 50т. (стрела 34м)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B20106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010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Экскаватор полноповоротный гусеничный (ковш 1м3)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C54622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622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ковш/2000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гидромолот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2</w:t>
            </w:r>
            <w:r w:rsidR="00FC27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грейфер 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Экскаватор полноповоротный колесный (ковш 1м3) 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C54622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6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7C7">
              <w:rPr>
                <w:rFonts w:ascii="Times New Roman" w:hAnsi="Times New Roman" w:cs="Times New Roman"/>
                <w:sz w:val="24"/>
                <w:szCs w:val="24"/>
              </w:rPr>
              <w:t>ковш/1875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гидромолот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2</w:t>
            </w:r>
            <w:r w:rsidR="00FC27C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грейфер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Экскаватор погрузчик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JCB 3CX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C54622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622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ковшом и 1</w:t>
            </w:r>
            <w:r w:rsidR="00C54622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гидромолотом</w:t>
            </w:r>
            <w:proofErr w:type="spellEnd"/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Самосвал (10м/куб)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C54622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Самосвал (16м/куб)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C54622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Самосвал (20м/куб)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C54622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6440B" w:rsidTr="00F761D6"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Бульдозер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(1</w:t>
            </w:r>
            <w:r w:rsidR="003174A6"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т)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C54622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6440B" w:rsidRDefault="0096440B" w:rsidP="00D30445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</w:p>
        </w:tc>
      </w:tr>
      <w:tr w:rsidR="00FC27C7" w:rsidTr="00FC27C7">
        <w:trPr>
          <w:trHeight w:val="271"/>
        </w:trPr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27C7" w:rsidRDefault="00FC27C7" w:rsidP="00FC27C7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Бульдозер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(18т)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27C7" w:rsidRDefault="00FC27C7" w:rsidP="00FC27C7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1875/ болотный 2125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27C7" w:rsidRDefault="00FC27C7" w:rsidP="00FC27C7">
            <w:pPr>
              <w:jc w:val="center"/>
            </w:pPr>
            <w:r w:rsidRPr="00772FE7"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</w:p>
        </w:tc>
      </w:tr>
      <w:tr w:rsidR="00FC27C7" w:rsidTr="00FC27C7">
        <w:trPr>
          <w:trHeight w:val="307"/>
        </w:trPr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27C7" w:rsidRDefault="00FC27C7" w:rsidP="00FC27C7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Бульдозер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(20т)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27C7" w:rsidRDefault="00FC27C7" w:rsidP="00FC27C7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27C7" w:rsidRDefault="00FC27C7" w:rsidP="00FC27C7">
            <w:pPr>
              <w:jc w:val="center"/>
            </w:pPr>
            <w:r w:rsidRPr="00772FE7"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</w:p>
        </w:tc>
      </w:tr>
      <w:tr w:rsidR="00FC27C7" w:rsidTr="00FC27C7">
        <w:trPr>
          <w:trHeight w:val="343"/>
        </w:trPr>
        <w:tc>
          <w:tcPr>
            <w:tcW w:w="4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27C7" w:rsidRDefault="00FC27C7" w:rsidP="00FC27C7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Бульдозер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(40т)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27C7" w:rsidRDefault="00FC27C7" w:rsidP="00FC27C7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27C7" w:rsidRDefault="00FC27C7" w:rsidP="00FC27C7">
            <w:pPr>
              <w:jc w:val="center"/>
            </w:pPr>
            <w:r w:rsidRPr="00772FE7"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</w:p>
        </w:tc>
      </w:tr>
    </w:tbl>
    <w:p w:rsidR="00CF52DE" w:rsidRDefault="00CF52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6440B" w:rsidRDefault="0096440B" w:rsidP="009644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eastAsia="ru-RU"/>
        </w:rPr>
      </w:pPr>
    </w:p>
    <w:p w:rsidR="0096440B" w:rsidRDefault="0096440B" w:rsidP="009644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eastAsia="ru-RU"/>
        </w:rPr>
      </w:pPr>
    </w:p>
    <w:p w:rsidR="0096440B" w:rsidRDefault="0096440B" w:rsidP="009644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eastAsia="ru-RU"/>
        </w:rPr>
      </w:pPr>
    </w:p>
    <w:p w:rsidR="0096440B" w:rsidRDefault="00887D6A" w:rsidP="009644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sz w:val="20"/>
          <w:szCs w:val="20"/>
          <w:u w:val="single"/>
          <w:lang w:eastAsia="ru-RU"/>
        </w:rPr>
        <w:t>Генеральный директор</w:t>
      </w: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  <w:lang w:eastAsia="ru-RU"/>
        </w:rPr>
        <w:t xml:space="preserve">                           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u w:val="single"/>
          <w:lang w:eastAsia="ru-RU"/>
        </w:rPr>
        <w:t>Гонтюрев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u w:val="single"/>
          <w:lang w:eastAsia="ru-RU"/>
        </w:rPr>
        <w:t xml:space="preserve"> А.Н</w:t>
      </w: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 xml:space="preserve">.          </w:t>
      </w:r>
      <w:r w:rsidR="0096440B">
        <w:rPr>
          <w:rFonts w:ascii="Arial Unicode MS" w:eastAsia="Arial Unicode MS" w:hAnsi="Arial Unicode MS" w:cs="Arial Unicode MS"/>
          <w:sz w:val="20"/>
          <w:szCs w:val="20"/>
          <w:lang w:eastAsia="ru-RU"/>
        </w:rPr>
        <w:t>________________ (подпись)</w:t>
      </w: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 xml:space="preserve"> </w:t>
      </w:r>
    </w:p>
    <w:p w:rsidR="0096440B" w:rsidRDefault="00887D6A" w:rsidP="009644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 xml:space="preserve">                                    </w:t>
      </w:r>
    </w:p>
    <w:p w:rsidR="0096440B" w:rsidRDefault="0096440B" w:rsidP="0096440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</w:p>
    <w:p w:rsidR="00CF52DE" w:rsidRDefault="00887D6A" w:rsidP="0096440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>м.п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>.</w:t>
      </w:r>
    </w:p>
    <w:p w:rsidR="00CF52DE" w:rsidRDefault="00887D6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ab/>
      </w:r>
    </w:p>
    <w:p w:rsidR="00CF52DE" w:rsidRDefault="00CF52DE">
      <w:pPr>
        <w:pStyle w:val="ab"/>
        <w:spacing w:after="0" w:line="240" w:lineRule="auto"/>
      </w:pPr>
    </w:p>
    <w:sectPr w:rsidR="00CF52DE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1D" w:rsidRDefault="00483C1D">
      <w:pPr>
        <w:spacing w:after="0" w:line="240" w:lineRule="auto"/>
      </w:pPr>
      <w:r>
        <w:separator/>
      </w:r>
    </w:p>
  </w:endnote>
  <w:endnote w:type="continuationSeparator" w:id="0">
    <w:p w:rsidR="00483C1D" w:rsidRDefault="0048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1D" w:rsidRDefault="00483C1D">
      <w:pPr>
        <w:spacing w:after="0" w:line="240" w:lineRule="auto"/>
      </w:pPr>
      <w:r>
        <w:separator/>
      </w:r>
    </w:p>
  </w:footnote>
  <w:footnote w:type="continuationSeparator" w:id="0">
    <w:p w:rsidR="00483C1D" w:rsidRDefault="0048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DE" w:rsidRDefault="00CF52DE">
    <w:pPr>
      <w:pStyle w:val="af"/>
      <w:tabs>
        <w:tab w:val="left" w:pos="7404"/>
      </w:tabs>
    </w:pPr>
  </w:p>
  <w:p w:rsidR="00CF52DE" w:rsidRDefault="00CF52DE">
    <w:pPr>
      <w:pStyle w:val="af"/>
      <w:tabs>
        <w:tab w:val="left" w:pos="74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DE"/>
    <w:rsid w:val="003174A6"/>
    <w:rsid w:val="00473DF5"/>
    <w:rsid w:val="00483C1D"/>
    <w:rsid w:val="00591BEA"/>
    <w:rsid w:val="006D306D"/>
    <w:rsid w:val="006E19C2"/>
    <w:rsid w:val="00887D6A"/>
    <w:rsid w:val="0096440B"/>
    <w:rsid w:val="00B20106"/>
    <w:rsid w:val="00C54622"/>
    <w:rsid w:val="00CF52DE"/>
    <w:rsid w:val="00DD7193"/>
    <w:rsid w:val="00F60024"/>
    <w:rsid w:val="00F761D6"/>
    <w:rsid w:val="00F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E121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E121A"/>
    <w:rPr>
      <w:color w:val="0000FF" w:themeColor="hyperlink"/>
      <w:u w:val="single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315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5483"/>
  </w:style>
  <w:style w:type="character" w:customStyle="1" w:styleId="a5">
    <w:name w:val="Нижний колонтитул Знак"/>
    <w:basedOn w:val="a0"/>
    <w:uiPriority w:val="99"/>
    <w:semiHidden/>
    <w:qFormat/>
    <w:rsid w:val="00815483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Содержимое таблицы"/>
    <w:basedOn w:val="a"/>
    <w:qFormat/>
    <w:rsid w:val="00BE121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BE12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15847"/>
    <w:pPr>
      <w:spacing w:before="120" w:after="120" w:line="240" w:lineRule="auto"/>
      <w:ind w:left="567" w:firstLine="567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20">
    <w:name w:val="Body Text 2"/>
    <w:basedOn w:val="a"/>
    <w:uiPriority w:val="99"/>
    <w:semiHidden/>
    <w:unhideWhenUsed/>
    <w:qFormat/>
    <w:rsid w:val="003158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15847"/>
    <w:rPr>
      <w:rFonts w:eastAsia="Times New Roman" w:cs="Times New Roman"/>
    </w:rPr>
  </w:style>
  <w:style w:type="paragraph" w:styleId="af">
    <w:name w:val="header"/>
    <w:basedOn w:val="a"/>
    <w:uiPriority w:val="99"/>
    <w:semiHidden/>
    <w:unhideWhenUsed/>
    <w:rsid w:val="0081548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815483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31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6440B"/>
    <w:pPr>
      <w:widowControl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E121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E121A"/>
    <w:rPr>
      <w:color w:val="0000FF" w:themeColor="hyperlink"/>
      <w:u w:val="single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315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5483"/>
  </w:style>
  <w:style w:type="character" w:customStyle="1" w:styleId="a5">
    <w:name w:val="Нижний колонтитул Знак"/>
    <w:basedOn w:val="a0"/>
    <w:uiPriority w:val="99"/>
    <w:semiHidden/>
    <w:qFormat/>
    <w:rsid w:val="00815483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Содержимое таблицы"/>
    <w:basedOn w:val="a"/>
    <w:qFormat/>
    <w:rsid w:val="00BE121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BE12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15847"/>
    <w:pPr>
      <w:spacing w:before="120" w:after="120" w:line="240" w:lineRule="auto"/>
      <w:ind w:left="567" w:firstLine="567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20">
    <w:name w:val="Body Text 2"/>
    <w:basedOn w:val="a"/>
    <w:uiPriority w:val="99"/>
    <w:semiHidden/>
    <w:unhideWhenUsed/>
    <w:qFormat/>
    <w:rsid w:val="003158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15847"/>
    <w:rPr>
      <w:rFonts w:eastAsia="Times New Roman" w:cs="Times New Roman"/>
    </w:rPr>
  </w:style>
  <w:style w:type="paragraph" w:styleId="af">
    <w:name w:val="header"/>
    <w:basedOn w:val="a"/>
    <w:uiPriority w:val="99"/>
    <w:semiHidden/>
    <w:unhideWhenUsed/>
    <w:rsid w:val="0081548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815483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31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6440B"/>
    <w:pPr>
      <w:widowControl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7121-2A16-4115-9F23-995E9CF6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OF-2-1</dc:creator>
  <cp:lastModifiedBy>Битаева Елена</cp:lastModifiedBy>
  <cp:revision>4</cp:revision>
  <cp:lastPrinted>2017-05-18T08:08:00Z</cp:lastPrinted>
  <dcterms:created xsi:type="dcterms:W3CDTF">2018-03-02T10:56:00Z</dcterms:created>
  <dcterms:modified xsi:type="dcterms:W3CDTF">2018-03-02T11:08:00Z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